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39" w:rsidRPr="00975E15" w:rsidRDefault="00C51A39" w:rsidP="00C5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1A39" w:rsidRDefault="00C51A39" w:rsidP="00C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1A39">
        <w:rPr>
          <w:rFonts w:ascii="Times New Roman" w:eastAsia="Times New Roman" w:hAnsi="Times New Roman" w:cs="Times New Roman"/>
          <w:sz w:val="16"/>
          <w:szCs w:val="16"/>
        </w:rPr>
        <w:t>МУНИЦИПАЛЬНОЕ АВТОНОМНОЕ ОБРАЗОВАТЕЛЬНОЕ УЧРЕЖДЕНИЕ</w:t>
      </w:r>
    </w:p>
    <w:p w:rsidR="00C51A39" w:rsidRPr="00C51A39" w:rsidRDefault="00C51A39" w:rsidP="00C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1A39">
        <w:rPr>
          <w:rFonts w:ascii="Times New Roman" w:eastAsia="Times New Roman" w:hAnsi="Times New Roman" w:cs="Times New Roman"/>
          <w:sz w:val="16"/>
          <w:szCs w:val="16"/>
        </w:rPr>
        <w:t>«СРЕДНЯЯ ОБЩЕОБРАЗОВАТЕЛЬНАЯ ШКОЛА № 77С УГЛУБЛЁННЫМ ИЗУЧЕНИЕМ АНГЛИЙСКОГО ЯЗЫКА»</w:t>
      </w:r>
    </w:p>
    <w:p w:rsidR="008B1370" w:rsidRPr="008B1370" w:rsidRDefault="008B1370" w:rsidP="008B1370">
      <w:pPr>
        <w:spacing w:after="0"/>
        <w:jc w:val="center"/>
        <w:rPr>
          <w:b/>
          <w:sz w:val="16"/>
          <w:szCs w:val="16"/>
        </w:rPr>
      </w:pPr>
    </w:p>
    <w:p w:rsidR="008B1370" w:rsidRPr="008B1370" w:rsidRDefault="008B1370" w:rsidP="008B1370">
      <w:pPr>
        <w:spacing w:after="0"/>
        <w:jc w:val="center"/>
        <w:rPr>
          <w:b/>
          <w:sz w:val="16"/>
          <w:szCs w:val="16"/>
        </w:rPr>
      </w:pPr>
    </w:p>
    <w:p w:rsidR="008B1370" w:rsidRDefault="008B1370" w:rsidP="008B1370">
      <w:pPr>
        <w:spacing w:after="0"/>
        <w:rPr>
          <w:b/>
          <w:sz w:val="24"/>
          <w:szCs w:val="24"/>
        </w:rPr>
      </w:pPr>
    </w:p>
    <w:p w:rsidR="008B1370" w:rsidRDefault="00C51A39" w:rsidP="00C51A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b/>
          <w:sz w:val="24"/>
          <w:szCs w:val="24"/>
        </w:rPr>
      </w:pPr>
    </w:p>
    <w:p w:rsidR="008B1370" w:rsidRPr="00C51A39" w:rsidRDefault="008B1370" w:rsidP="002E7264">
      <w:pPr>
        <w:spacing w:after="0"/>
        <w:jc w:val="center"/>
        <w:rPr>
          <w:b/>
          <w:sz w:val="20"/>
          <w:szCs w:val="20"/>
        </w:rPr>
      </w:pPr>
    </w:p>
    <w:p w:rsidR="008B1370" w:rsidRPr="00C51A39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A39">
        <w:rPr>
          <w:rFonts w:ascii="Times New Roman" w:eastAsia="Times New Roman" w:hAnsi="Times New Roman" w:cs="Times New Roman"/>
          <w:b/>
          <w:sz w:val="20"/>
          <w:szCs w:val="20"/>
        </w:rPr>
        <w:t>РАБОЧАЯ ПРОГРАММА ПО КУРСУ</w:t>
      </w:r>
    </w:p>
    <w:p w:rsidR="008B1370" w:rsidRPr="00C51A39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A39">
        <w:rPr>
          <w:rFonts w:ascii="Times New Roman" w:eastAsia="Times New Roman" w:hAnsi="Times New Roman" w:cs="Times New Roman"/>
          <w:b/>
          <w:sz w:val="20"/>
          <w:szCs w:val="20"/>
        </w:rPr>
        <w:t xml:space="preserve"> «ДИЗАЙН РАБОЧЕГО КАБИНЕТА» </w:t>
      </w:r>
    </w:p>
    <w:p w:rsidR="008B1370" w:rsidRPr="00C51A39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A39">
        <w:rPr>
          <w:rFonts w:ascii="Times New Roman" w:eastAsia="Times New Roman" w:hAnsi="Times New Roman" w:cs="Times New Roman"/>
          <w:b/>
          <w:sz w:val="20"/>
          <w:szCs w:val="20"/>
        </w:rPr>
        <w:t>8 КЛАСС</w:t>
      </w: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Pr="00C51A39" w:rsidRDefault="008B1370" w:rsidP="008B137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A39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СОСТАВИТЕЛЬ  </w:t>
      </w:r>
      <w:proofErr w:type="gramStart"/>
      <w:r w:rsidRPr="00C51A39">
        <w:rPr>
          <w:rFonts w:ascii="Times New Roman" w:eastAsia="Times New Roman" w:hAnsi="Times New Roman" w:cs="Times New Roman"/>
          <w:b/>
          <w:sz w:val="20"/>
          <w:szCs w:val="20"/>
        </w:rPr>
        <w:t>МИШИНА</w:t>
      </w:r>
      <w:proofErr w:type="gramEnd"/>
      <w:r w:rsidRPr="00C51A39">
        <w:rPr>
          <w:rFonts w:ascii="Times New Roman" w:eastAsia="Times New Roman" w:hAnsi="Times New Roman" w:cs="Times New Roman"/>
          <w:b/>
          <w:sz w:val="20"/>
          <w:szCs w:val="20"/>
        </w:rPr>
        <w:t xml:space="preserve"> Е.Н.</w:t>
      </w: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1370" w:rsidRPr="00C51A39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1A39">
        <w:rPr>
          <w:rFonts w:ascii="Times New Roman" w:eastAsia="Times New Roman" w:hAnsi="Times New Roman" w:cs="Times New Roman"/>
          <w:b/>
          <w:sz w:val="20"/>
          <w:szCs w:val="20"/>
        </w:rPr>
        <w:t>ПЕРМЬ 2019</w:t>
      </w: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</w:p>
    <w:p w:rsidR="008B1370" w:rsidRDefault="008B1370" w:rsidP="002E72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Дизайн учебного кабинета</w:t>
      </w:r>
    </w:p>
    <w:p w:rsidR="002E7264" w:rsidRPr="002E7264" w:rsidRDefault="002E7264" w:rsidP="002E7264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 записка</w:t>
      </w:r>
    </w:p>
    <w:p w:rsidR="00240C99" w:rsidRPr="00A75E41" w:rsidRDefault="00240C99" w:rsidP="00240C99">
      <w:p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«дизайн кабинета» разработан для  подготовки учащихся 8 классов в образовательной области «технология».</w:t>
      </w:r>
    </w:p>
    <w:p w:rsidR="00DA562B" w:rsidRPr="00A75E41" w:rsidRDefault="008E5E4E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Среди предметов художественно-эстетического цикла важное место занимает дизайн. Современный уровень развития производства, техники немыслим без художественного проектирования, обеспечивающего не только высокую технологичность, прочность конструкции, но и эстетичный вид изделия или предмета.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Художественное проектирование любой вещи требует умений рисовать, чертить, моделировать из бумаги, картона, лепить из глины и пластилина. Точно так же необходимо знание теоретиче</w:t>
      </w:r>
      <w:r w:rsidR="002E7264">
        <w:rPr>
          <w:rFonts w:ascii="Times New Roman" w:eastAsia="Times New Roman" w:hAnsi="Times New Roman" w:cs="Times New Roman"/>
          <w:sz w:val="24"/>
          <w:szCs w:val="24"/>
        </w:rPr>
        <w:t xml:space="preserve">ских основ рисунка, </w:t>
      </w:r>
      <w:proofErr w:type="spellStart"/>
      <w:r w:rsidR="002E7264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8A1A03">
        <w:rPr>
          <w:rFonts w:ascii="Times New Roman" w:eastAsia="Times New Roman" w:hAnsi="Times New Roman" w:cs="Times New Roman"/>
          <w:sz w:val="24"/>
          <w:szCs w:val="24"/>
        </w:rPr>
        <w:t>, композиции, декоративно-</w:t>
      </w:r>
      <w:r w:rsidR="00174542" w:rsidRPr="00A75E41">
        <w:rPr>
          <w:rFonts w:ascii="Times New Roman" w:eastAsia="Times New Roman" w:hAnsi="Times New Roman" w:cs="Times New Roman"/>
          <w:sz w:val="24"/>
          <w:szCs w:val="24"/>
        </w:rPr>
        <w:t>прикладного искусства, черчения</w:t>
      </w:r>
      <w:r w:rsidRPr="008A1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C99" w:rsidRDefault="0003604A" w:rsidP="0024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Данная программа включает комплекс этих вопросов. Главное – учащиеся должны как можно глубже изучить основы дизайна.</w:t>
      </w:r>
      <w:r w:rsidR="00240C99" w:rsidRPr="00240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C99">
        <w:rPr>
          <w:rFonts w:ascii="Times New Roman" w:eastAsia="Times New Roman" w:hAnsi="Times New Roman" w:cs="Times New Roman"/>
          <w:sz w:val="24"/>
          <w:szCs w:val="24"/>
        </w:rPr>
        <w:t>Получить готовый продукт.</w:t>
      </w:r>
    </w:p>
    <w:p w:rsidR="00240C99" w:rsidRPr="00A75E41" w:rsidRDefault="00240C99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 рассчитана на 32 учебных  часа, направлена на </w:t>
      </w:r>
      <w:r w:rsidR="002E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теоретических и практических </w:t>
      </w:r>
      <w:r w:rsidR="002E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навыков.  </w:t>
      </w:r>
      <w:proofErr w:type="gramEnd"/>
    </w:p>
    <w:p w:rsidR="0003604A" w:rsidRPr="0020296A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6A">
        <w:rPr>
          <w:rFonts w:ascii="Times New Roman" w:eastAsia="Times New Roman" w:hAnsi="Times New Roman" w:cs="Times New Roman"/>
          <w:sz w:val="24"/>
          <w:szCs w:val="24"/>
        </w:rPr>
        <w:t>Цели и задачи курса:</w:t>
      </w:r>
    </w:p>
    <w:p w:rsidR="0003604A" w:rsidRPr="008A1A03" w:rsidRDefault="00C427E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3604A" w:rsidRPr="008A1A03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эстетическому и трудовому воспитанию, формированию у детей вкуса;</w:t>
      </w:r>
    </w:p>
    <w:p w:rsidR="0003604A" w:rsidRPr="008A1A03" w:rsidRDefault="00C427E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604A" w:rsidRPr="008A1A03">
        <w:rPr>
          <w:rFonts w:ascii="Times New Roman" w:eastAsia="Times New Roman" w:hAnsi="Times New Roman" w:cs="Times New Roman"/>
          <w:sz w:val="24"/>
          <w:szCs w:val="24"/>
        </w:rPr>
        <w:t>дать школьникам первое представление о дизайне как специфической художественно – творческой конструкторской деятельности человека;</w:t>
      </w:r>
    </w:p>
    <w:p w:rsidR="0003604A" w:rsidRPr="008A1A03" w:rsidRDefault="00C427E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604A" w:rsidRPr="008A1A03">
        <w:rPr>
          <w:rFonts w:ascii="Times New Roman" w:eastAsia="Times New Roman" w:hAnsi="Times New Roman" w:cs="Times New Roman"/>
          <w:sz w:val="24"/>
          <w:szCs w:val="24"/>
        </w:rPr>
        <w:t>ознакомить с основными методами художественного проектирования;</w:t>
      </w:r>
    </w:p>
    <w:p w:rsidR="0003604A" w:rsidRPr="008A1A03" w:rsidRDefault="00C427E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604A" w:rsidRPr="008A1A03">
        <w:rPr>
          <w:rFonts w:ascii="Times New Roman" w:eastAsia="Times New Roman" w:hAnsi="Times New Roman" w:cs="Times New Roman"/>
          <w:sz w:val="24"/>
          <w:szCs w:val="24"/>
        </w:rPr>
        <w:t>ознакомить с историей возникновения и развития дизайна за рубежом и в России;</w:t>
      </w:r>
    </w:p>
    <w:p w:rsidR="00FF416A" w:rsidRPr="008A1A03" w:rsidRDefault="00C427E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FF416A" w:rsidRPr="008A1A03">
        <w:rPr>
          <w:rFonts w:ascii="Times New Roman" w:eastAsia="Times New Roman" w:hAnsi="Times New Roman" w:cs="Times New Roman"/>
          <w:sz w:val="24"/>
          <w:szCs w:val="24"/>
        </w:rPr>
        <w:t>сформировать простейшие умения и навыки в художественном конструировании (составление рисунков, эскизов, чертежей – проектов, макетирование, д.).</w:t>
      </w:r>
    </w:p>
    <w:p w:rsidR="009B488E" w:rsidRPr="00A75E41" w:rsidRDefault="00C427E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B488E" w:rsidRPr="008A1A03">
        <w:rPr>
          <w:rFonts w:ascii="Times New Roman" w:eastAsia="Times New Roman" w:hAnsi="Times New Roman" w:cs="Times New Roman"/>
          <w:sz w:val="24"/>
          <w:szCs w:val="24"/>
        </w:rPr>
        <w:t xml:space="preserve">Очень важно на занятиях художественным конструированием активно использовать знания, умения и навыки, полученные школьниками на уроках труда, изобразительного искусства и черчения. </w:t>
      </w:r>
    </w:p>
    <w:p w:rsidR="0003604A" w:rsidRPr="0020296A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96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предмета 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Дизайн – что это такое? Возникновение дизайна. Декоративно – прикладное искусство и дизайн.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="00826662">
        <w:rPr>
          <w:rFonts w:ascii="Times New Roman" w:eastAsia="Times New Roman" w:hAnsi="Times New Roman" w:cs="Times New Roman"/>
          <w:sz w:val="24"/>
          <w:szCs w:val="24"/>
        </w:rPr>
        <w:t xml:space="preserve"> эскиза,</w:t>
      </w:r>
      <w:r w:rsidRPr="008A1A03">
        <w:rPr>
          <w:rFonts w:ascii="Times New Roman" w:eastAsia="Times New Roman" w:hAnsi="Times New Roman" w:cs="Times New Roman"/>
          <w:sz w:val="24"/>
          <w:szCs w:val="24"/>
        </w:rPr>
        <w:t xml:space="preserve"> рисунка и чертежа в дизайне. Основные выразительные средства в художественном конструировании.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Общие понятия и представления о форме. Формообразующие, функциональные требования и их учет в процессе конструирования. Линейные, плоскостные и объемные формы. Величина формы, ее размеры, положение в пространстве. Геометрическая основа строения формы предметов. Зависимость формы предмета от используемых материалов, конструкций и технологии производства.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Шрифт как необходимый элемент и выразительное средство художественного проекта.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Отличия рисунка, технического рисунка и чертежа. Основные правила выполнения технического рисунка и чертежа.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Понятие о композиции в дизайне. Основные средства композиции. Виды композиции – фронтальная, объемная, глубинно-пространственная.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Основные категории композиции – органичность и целостность формы, пропорциональность и ритм, масштабность, симметрия и асимметрия формы, пластичность, цвет и цветовые сочетания.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Этапы художественного проектирования (художественно-конструкторский поиск, разработка эскизного проекта, художественно-конструктивный проект).</w:t>
      </w:r>
    </w:p>
    <w:p w:rsidR="0003604A" w:rsidRPr="008A1A03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Эскизная графика. Аппликация. Шаблоны.</w:t>
      </w:r>
    </w:p>
    <w:p w:rsidR="00AC7409" w:rsidRDefault="0003604A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A03">
        <w:rPr>
          <w:rFonts w:ascii="Times New Roman" w:eastAsia="Times New Roman" w:hAnsi="Times New Roman" w:cs="Times New Roman"/>
          <w:sz w:val="24"/>
          <w:szCs w:val="24"/>
        </w:rPr>
        <w:t>Выразительные средства в художественном конструировании на различных его этапах.</w:t>
      </w:r>
    </w:p>
    <w:p w:rsidR="00AC7409" w:rsidRPr="00242AD8" w:rsidRDefault="00AC7409" w:rsidP="00AC7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Цели и задачи: </w:t>
      </w:r>
    </w:p>
    <w:p w:rsidR="00242AD8" w:rsidRDefault="00AC7409" w:rsidP="00AC7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Цель: создание декоративного оформления </w:t>
      </w:r>
      <w:r w:rsidR="00242AD8">
        <w:rPr>
          <w:rFonts w:ascii="Times New Roman" w:eastAsia="Times New Roman" w:hAnsi="Times New Roman" w:cs="Times New Roman"/>
          <w:sz w:val="24"/>
          <w:szCs w:val="24"/>
        </w:rPr>
        <w:t>кабинетов истории и английского языка связанной с тематикой кабинетов.</w:t>
      </w:r>
    </w:p>
    <w:p w:rsidR="00AC7409" w:rsidRDefault="00AC7409" w:rsidP="00AC7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решаются следующие задачи:</w:t>
      </w:r>
    </w:p>
    <w:p w:rsidR="00AC7409" w:rsidRDefault="00AC7409" w:rsidP="00AC74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стилями и направлениями оформлениями по </w:t>
      </w:r>
      <w:r w:rsidR="00242AD8">
        <w:rPr>
          <w:rFonts w:ascii="Times New Roman" w:eastAsia="Times New Roman" w:hAnsi="Times New Roman" w:cs="Times New Roman"/>
          <w:sz w:val="24"/>
          <w:szCs w:val="24"/>
        </w:rPr>
        <w:t xml:space="preserve">заданной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тематике. </w:t>
      </w:r>
    </w:p>
    <w:p w:rsidR="00AC7409" w:rsidRDefault="00FD5893" w:rsidP="00AC74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AC740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исследования, выявляются пожелания окружающих</w:t>
      </w:r>
      <w:r w:rsidR="0020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65A">
        <w:rPr>
          <w:rFonts w:ascii="Times New Roman" w:eastAsia="Times New Roman" w:hAnsi="Times New Roman" w:cs="Times New Roman"/>
          <w:sz w:val="24"/>
          <w:szCs w:val="24"/>
        </w:rPr>
        <w:t>(учителей и учащихся)</w:t>
      </w:r>
      <w:r w:rsidR="00AC7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65A" w:rsidRDefault="00FD5893" w:rsidP="00AC74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="00AC7409" w:rsidRPr="00242AD8">
        <w:rPr>
          <w:rFonts w:ascii="Times New Roman" w:eastAsia="Times New Roman" w:hAnsi="Times New Roman" w:cs="Times New Roman"/>
          <w:sz w:val="24"/>
          <w:szCs w:val="24"/>
        </w:rPr>
        <w:t xml:space="preserve"> эскиз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42AD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предполагаемых декоративных росписей.</w:t>
      </w:r>
    </w:p>
    <w:p w:rsidR="00242AD8" w:rsidRDefault="0059465A" w:rsidP="00AC74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эскизов.</w:t>
      </w:r>
      <w:r w:rsidR="00AC7409" w:rsidRPr="00242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409" w:rsidRPr="00242AD8" w:rsidRDefault="00242AD8" w:rsidP="00AC74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Рассчитывается </w:t>
      </w:r>
      <w:r w:rsidR="00AC7409" w:rsidRPr="00242AD8">
        <w:rPr>
          <w:rFonts w:ascii="Times New Roman" w:eastAsia="Times New Roman" w:hAnsi="Times New Roman" w:cs="Times New Roman"/>
          <w:sz w:val="24"/>
          <w:szCs w:val="24"/>
        </w:rPr>
        <w:t>количество и 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инструментов и материалов</w:t>
      </w:r>
      <w:r w:rsidR="00AC7409" w:rsidRPr="00242AD8">
        <w:rPr>
          <w:rFonts w:ascii="Times New Roman" w:eastAsia="Times New Roman" w:hAnsi="Times New Roman" w:cs="Times New Roman"/>
          <w:sz w:val="24"/>
          <w:szCs w:val="24"/>
        </w:rPr>
        <w:t xml:space="preserve">, составляется смета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C7409" w:rsidRPr="00242AD8">
        <w:rPr>
          <w:rFonts w:ascii="Times New Roman" w:eastAsia="Times New Roman" w:hAnsi="Times New Roman" w:cs="Times New Roman"/>
          <w:sz w:val="24"/>
          <w:szCs w:val="24"/>
        </w:rPr>
        <w:t>покупки.</w:t>
      </w:r>
    </w:p>
    <w:p w:rsidR="00AC7409" w:rsidRDefault="00AC7409" w:rsidP="00AC74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Производится закупка материалов в соответствии со сметой.</w:t>
      </w:r>
    </w:p>
    <w:p w:rsidR="00AC7409" w:rsidRPr="00242AD8" w:rsidRDefault="00242AD8" w:rsidP="00242AD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AD8">
        <w:rPr>
          <w:rFonts w:ascii="Times New Roman" w:eastAsia="Times New Roman" w:hAnsi="Times New Roman" w:cs="Times New Roman"/>
          <w:sz w:val="24"/>
          <w:szCs w:val="24"/>
        </w:rPr>
        <w:t>Выполнение шрифтовых композиций (название учебного предмета, учебног</w:t>
      </w:r>
      <w:r>
        <w:rPr>
          <w:rFonts w:ascii="Times New Roman" w:eastAsia="Times New Roman" w:hAnsi="Times New Roman" w:cs="Times New Roman"/>
          <w:sz w:val="24"/>
          <w:szCs w:val="24"/>
        </w:rPr>
        <w:t>о кабинета</w:t>
      </w:r>
      <w:r w:rsidRPr="00242AD8">
        <w:rPr>
          <w:rFonts w:ascii="Times New Roman" w:eastAsia="Times New Roman" w:hAnsi="Times New Roman" w:cs="Times New Roman"/>
          <w:sz w:val="24"/>
          <w:szCs w:val="24"/>
        </w:rPr>
        <w:t>, цитаты и т. п.)</w:t>
      </w:r>
    </w:p>
    <w:p w:rsidR="00242AD8" w:rsidRPr="00242AD8" w:rsidRDefault="00242AD8" w:rsidP="00242AD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AD8">
        <w:rPr>
          <w:rFonts w:ascii="Times New Roman" w:eastAsia="Times New Roman" w:hAnsi="Times New Roman" w:cs="Times New Roman"/>
          <w:sz w:val="24"/>
          <w:szCs w:val="24"/>
        </w:rPr>
        <w:t>Создание росписи</w:t>
      </w:r>
      <w:r w:rsidR="0059465A">
        <w:rPr>
          <w:rFonts w:ascii="Times New Roman" w:eastAsia="Times New Roman" w:hAnsi="Times New Roman" w:cs="Times New Roman"/>
          <w:sz w:val="24"/>
          <w:szCs w:val="24"/>
        </w:rPr>
        <w:t xml:space="preserve"> стен</w:t>
      </w:r>
      <w:r w:rsidRPr="00242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AD8" w:rsidRDefault="00242AD8" w:rsidP="00242AD8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C7409" w:rsidRDefault="0059465A" w:rsidP="005946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решаются посредством:</w:t>
      </w:r>
    </w:p>
    <w:p w:rsidR="00AC7409" w:rsidRDefault="00AC7409" w:rsidP="00AC74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теоретических и практических занятий по тематике курса.</w:t>
      </w:r>
    </w:p>
    <w:p w:rsidR="00AC7409" w:rsidRDefault="00AC7409" w:rsidP="00AC74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Разделением группы учащихся на отдельные этапы и участки работы.</w:t>
      </w:r>
    </w:p>
    <w:p w:rsidR="00AC7409" w:rsidRDefault="00AC7409" w:rsidP="00AC74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Созданием росписи кабинета в едином тематическом направлении.</w:t>
      </w:r>
    </w:p>
    <w:p w:rsidR="00AC7409" w:rsidRDefault="00AC7409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09" w:rsidRDefault="00AC7409" w:rsidP="00AC74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результаты.</w:t>
      </w:r>
    </w:p>
    <w:p w:rsidR="00AC7409" w:rsidRDefault="00AC7409" w:rsidP="00AC740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учащихся должны сложиться представления о</w:t>
      </w:r>
    </w:p>
    <w:p w:rsidR="00AC7409" w:rsidRDefault="00AC7409" w:rsidP="00AC74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этапах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окружающего пространства.</w:t>
      </w:r>
    </w:p>
    <w:p w:rsidR="00AC7409" w:rsidRDefault="00AC7409" w:rsidP="00AC74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композиции, дизайне.</w:t>
      </w:r>
    </w:p>
    <w:p w:rsidR="00AC7409" w:rsidRDefault="00AC7409" w:rsidP="00AC74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 w:rsidR="00FD5893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409" w:rsidRDefault="00AC7409" w:rsidP="00AC74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Экономической составляющей дизайнерского проекта.</w:t>
      </w:r>
    </w:p>
    <w:p w:rsidR="00AC7409" w:rsidRPr="00A75E41" w:rsidRDefault="00AC7409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EB6" w:rsidRDefault="00F27EB6" w:rsidP="00F27E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должны будут уметь.</w:t>
      </w:r>
    </w:p>
    <w:p w:rsidR="00AC7409" w:rsidRDefault="00AC7409" w:rsidP="00AC7409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П</w:t>
      </w:r>
      <w:r w:rsidRPr="00A75E41">
        <w:t>ланировать организацию бытового пространства</w:t>
      </w:r>
      <w:r>
        <w:t>.</w:t>
      </w:r>
    </w:p>
    <w:p w:rsidR="00F27EB6" w:rsidRPr="00AC7409" w:rsidRDefault="00F27EB6" w:rsidP="00AC7409">
      <w:pPr>
        <w:pStyle w:val="a3"/>
        <w:numPr>
          <w:ilvl w:val="0"/>
          <w:numId w:val="4"/>
        </w:numPr>
        <w:spacing w:before="0" w:beforeAutospacing="0" w:after="0" w:afterAutospacing="0"/>
      </w:pPr>
      <w:r w:rsidRPr="00AC7409">
        <w:t>Разрабатывать эскизы.</w:t>
      </w:r>
    </w:p>
    <w:p w:rsidR="00F27EB6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Рассчитывать стоимость проводимых работ.</w:t>
      </w:r>
    </w:p>
    <w:p w:rsidR="00F27EB6" w:rsidRPr="00F27EB6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Производить расчет стоимости инструментов, материалов </w:t>
      </w:r>
    </w:p>
    <w:p w:rsidR="00F27EB6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способы переноса рисунка на большую поверхность</w:t>
      </w:r>
      <w:r w:rsidR="00AC7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409" w:rsidRPr="00AC7409" w:rsidRDefault="00AC7409" w:rsidP="00AC7409">
      <w:pPr>
        <w:pStyle w:val="a3"/>
        <w:numPr>
          <w:ilvl w:val="0"/>
          <w:numId w:val="4"/>
        </w:numPr>
        <w:spacing w:before="0" w:beforeAutospacing="0" w:after="0" w:afterAutospacing="0"/>
      </w:pPr>
      <w:r>
        <w:t>В</w:t>
      </w:r>
      <w:r w:rsidRPr="00A75E41">
        <w:t xml:space="preserve">ыполнять графические изображения, используя различные  средства и техники выполнения; </w:t>
      </w:r>
    </w:p>
    <w:p w:rsidR="00F27EB6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различными материалами. </w:t>
      </w:r>
    </w:p>
    <w:p w:rsidR="00F27EB6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работу в связи с имеющимися инструментами и материалами.</w:t>
      </w:r>
    </w:p>
    <w:p w:rsidR="00F27EB6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 в ограниченном режиме времени с необходимостью выдавать конкретный результат на каждом этапе производимых работ.</w:t>
      </w:r>
    </w:p>
    <w:p w:rsidR="00FD5893" w:rsidRDefault="00FD5893" w:rsidP="00FD5893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AC7409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Координировать действия в группах, анализируя </w:t>
      </w:r>
      <w:r w:rsidRPr="00F2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получаемый результат</w:t>
      </w:r>
      <w:r w:rsidR="00AC7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EB6" w:rsidRDefault="00F27EB6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C740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ледить за временем и качеством выполняемых работ.</w:t>
      </w:r>
    </w:p>
    <w:p w:rsidR="00FD5893" w:rsidRDefault="00FD5893" w:rsidP="00F27EB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Получить готовый продукт.</w:t>
      </w:r>
    </w:p>
    <w:p w:rsidR="00F27EB6" w:rsidRDefault="00F27EB6" w:rsidP="00A75E41">
      <w:pPr>
        <w:pStyle w:val="a3"/>
        <w:spacing w:before="0" w:beforeAutospacing="0" w:after="0" w:afterAutospacing="0"/>
      </w:pPr>
    </w:p>
    <w:p w:rsidR="00F27EB6" w:rsidRDefault="00F27EB6" w:rsidP="00A75E41">
      <w:pPr>
        <w:pStyle w:val="a3"/>
        <w:spacing w:before="0" w:beforeAutospacing="0" w:after="0" w:afterAutospacing="0"/>
      </w:pPr>
    </w:p>
    <w:p w:rsidR="00C427E6" w:rsidRDefault="00C427E6" w:rsidP="00A75E41">
      <w:pPr>
        <w:pStyle w:val="a3"/>
        <w:spacing w:before="0" w:beforeAutospacing="0" w:after="0" w:afterAutospacing="0"/>
      </w:pPr>
      <w:r>
        <w:t>Учащиеся приобретут навыки:</w:t>
      </w:r>
    </w:p>
    <w:p w:rsidR="00C427E6" w:rsidRPr="007E6A15" w:rsidRDefault="00C427E6" w:rsidP="00C427E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анализа пожелания заказчика. </w:t>
      </w:r>
    </w:p>
    <w:p w:rsidR="00C427E6" w:rsidRDefault="00C427E6" w:rsidP="00C427E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="00E11AAF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эскизов.</w:t>
      </w:r>
    </w:p>
    <w:p w:rsidR="00C427E6" w:rsidRDefault="00C427E6" w:rsidP="00C427E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цветовых решений.</w:t>
      </w:r>
    </w:p>
    <w:p w:rsidR="00C427E6" w:rsidRDefault="00C427E6" w:rsidP="00C427E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Переноса рисунка на большую плоскость.</w:t>
      </w:r>
    </w:p>
    <w:p w:rsidR="00C427E6" w:rsidRDefault="00F27EB6" w:rsidP="00C427E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Нанесение краски на стены</w:t>
      </w:r>
      <w:r w:rsidR="0059465A">
        <w:t xml:space="preserve"> различными способами</w:t>
      </w:r>
      <w:r>
        <w:t>.</w:t>
      </w:r>
    </w:p>
    <w:p w:rsidR="00F27EB6" w:rsidRDefault="00F27EB6" w:rsidP="00C427E6">
      <w:pPr>
        <w:pStyle w:val="a3"/>
        <w:numPr>
          <w:ilvl w:val="0"/>
          <w:numId w:val="6"/>
        </w:numPr>
        <w:spacing w:before="0" w:beforeAutospacing="0" w:after="0" w:afterAutospacing="0"/>
      </w:pPr>
      <w:r>
        <w:t>Расчета стоимости инструментов, материалов и произведённых работ.</w:t>
      </w:r>
    </w:p>
    <w:p w:rsidR="00F27EB6" w:rsidRDefault="00F27EB6" w:rsidP="00F27EB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с различными материалами</w:t>
      </w:r>
      <w:r w:rsidR="00FD5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893" w:rsidRDefault="00FD5893" w:rsidP="00F27EB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в группах и преодоление трудностей.</w:t>
      </w:r>
    </w:p>
    <w:p w:rsidR="00C427E6" w:rsidRDefault="00C427E6" w:rsidP="00A75E41">
      <w:pPr>
        <w:pStyle w:val="a3"/>
        <w:spacing w:before="0" w:beforeAutospacing="0" w:after="0" w:afterAutospacing="0"/>
      </w:pPr>
    </w:p>
    <w:p w:rsidR="00C427E6" w:rsidRPr="00A75E41" w:rsidRDefault="00C427E6" w:rsidP="00A75E41">
      <w:pPr>
        <w:pStyle w:val="a3"/>
        <w:spacing w:before="0" w:beforeAutospacing="0" w:after="0" w:afterAutospacing="0"/>
      </w:pPr>
    </w:p>
    <w:p w:rsidR="009D7FD7" w:rsidRDefault="00176C42" w:rsidP="00176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9D7FD7" w:rsidRPr="00A75E4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" дизайн</w:t>
      </w:r>
      <w:r w:rsidR="00E11A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кабинета</w:t>
      </w:r>
      <w:r w:rsidR="009D7FD7" w:rsidRPr="00A75E41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E11AAF" w:rsidRPr="008A1A03" w:rsidRDefault="00E11AA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  <w:gridCol w:w="1276"/>
        <w:gridCol w:w="1417"/>
        <w:gridCol w:w="1383"/>
      </w:tblGrid>
      <w:tr w:rsidR="00D932DE" w:rsidRPr="00A75E41" w:rsidTr="002F225F">
        <w:tc>
          <w:tcPr>
            <w:tcW w:w="1242" w:type="dxa"/>
          </w:tcPr>
          <w:p w:rsidR="00D932DE" w:rsidRPr="00A75E41" w:rsidRDefault="00D932DE" w:rsidP="00F02052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  <w:r w:rsidR="00F02052"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932DE" w:rsidRPr="00A75E41" w:rsidRDefault="00D9446B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D932DE" w:rsidRPr="00A75E41" w:rsidRDefault="00DA562B" w:rsidP="00A75E41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932DE" w:rsidRPr="00A75E41" w:rsidRDefault="00DA562B" w:rsidP="00A75E41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383" w:type="dxa"/>
          </w:tcPr>
          <w:p w:rsidR="00D932DE" w:rsidRPr="00A75E41" w:rsidRDefault="00DA562B" w:rsidP="00A75E41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теории</w:t>
            </w:r>
          </w:p>
        </w:tc>
      </w:tr>
      <w:tr w:rsidR="00D932DE" w:rsidRPr="00A75E41" w:rsidTr="00C2307D">
        <w:trPr>
          <w:trHeight w:val="344"/>
        </w:trPr>
        <w:tc>
          <w:tcPr>
            <w:tcW w:w="1242" w:type="dxa"/>
            <w:tcBorders>
              <w:bottom w:val="single" w:sz="4" w:space="0" w:color="auto"/>
            </w:tcBorders>
          </w:tcPr>
          <w:p w:rsidR="00D932DE" w:rsidRPr="00A75E41" w:rsidRDefault="00D932DE" w:rsidP="00A75E41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32DE" w:rsidRPr="00A75E41" w:rsidRDefault="00DA562B" w:rsidP="00A75E41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дизайна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2DE" w:rsidRPr="00A75E41" w:rsidRDefault="007C6436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32DE" w:rsidRPr="00A75E41" w:rsidRDefault="00D932DE" w:rsidP="00A7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932DE" w:rsidRPr="00A75E41" w:rsidRDefault="007C6436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7D" w:rsidRPr="00A75E41" w:rsidTr="00C2307D">
        <w:trPr>
          <w:trHeight w:val="352"/>
        </w:trPr>
        <w:tc>
          <w:tcPr>
            <w:tcW w:w="1242" w:type="dxa"/>
            <w:tcBorders>
              <w:top w:val="single" w:sz="4" w:space="0" w:color="auto"/>
            </w:tcBorders>
          </w:tcPr>
          <w:p w:rsidR="00C2307D" w:rsidRPr="00D932DE" w:rsidRDefault="00C2307D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2307D" w:rsidRPr="00D932DE" w:rsidRDefault="00C2307D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расчеты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307D" w:rsidRDefault="007C6436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07D" w:rsidRPr="00A75E41" w:rsidRDefault="007C6436" w:rsidP="00A7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2307D" w:rsidRPr="00A75E41" w:rsidRDefault="00C2307D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2DE" w:rsidRPr="00A75E41" w:rsidTr="002F225F">
        <w:tc>
          <w:tcPr>
            <w:tcW w:w="1242" w:type="dxa"/>
          </w:tcPr>
          <w:p w:rsidR="00D932DE" w:rsidRPr="00A75E41" w:rsidRDefault="00C2307D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932DE" w:rsidRPr="00A75E41" w:rsidRDefault="00DA562B" w:rsidP="00A75E41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стиль в дизайне</w:t>
            </w:r>
            <w:r w:rsidR="00C2307D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эскиза,</w:t>
            </w:r>
          </w:p>
        </w:tc>
        <w:tc>
          <w:tcPr>
            <w:tcW w:w="1276" w:type="dxa"/>
          </w:tcPr>
          <w:p w:rsidR="00D932DE" w:rsidRPr="00A75E41" w:rsidRDefault="007C6436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32DE" w:rsidRPr="00A75E41" w:rsidRDefault="007C6436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932DE" w:rsidRPr="00A75E41" w:rsidRDefault="00C2307D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2DE" w:rsidRPr="00A75E41" w:rsidTr="00C2307D">
        <w:trPr>
          <w:trHeight w:val="417"/>
        </w:trPr>
        <w:tc>
          <w:tcPr>
            <w:tcW w:w="1242" w:type="dxa"/>
            <w:tcBorders>
              <w:bottom w:val="single" w:sz="4" w:space="0" w:color="auto"/>
            </w:tcBorders>
          </w:tcPr>
          <w:p w:rsidR="00D932DE" w:rsidRPr="00A75E41" w:rsidRDefault="00C2307D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32DE" w:rsidRPr="00A75E41" w:rsidRDefault="00C2307D" w:rsidP="00C2307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эскиза на плоскость стены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2DE" w:rsidRPr="00A75E41" w:rsidRDefault="007C6436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32DE" w:rsidRPr="00A75E41" w:rsidRDefault="007C6436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932DE" w:rsidRPr="00A75E41" w:rsidRDefault="00D932DE" w:rsidP="00A75E41">
            <w:pPr>
              <w:jc w:val="center"/>
              <w:rPr>
                <w:sz w:val="24"/>
                <w:szCs w:val="24"/>
              </w:rPr>
            </w:pPr>
          </w:p>
        </w:tc>
      </w:tr>
      <w:tr w:rsidR="00C2307D" w:rsidRPr="00A75E41" w:rsidTr="00C2307D">
        <w:trPr>
          <w:trHeight w:val="424"/>
        </w:trPr>
        <w:tc>
          <w:tcPr>
            <w:tcW w:w="1242" w:type="dxa"/>
            <w:tcBorders>
              <w:top w:val="single" w:sz="4" w:space="0" w:color="auto"/>
            </w:tcBorders>
          </w:tcPr>
          <w:p w:rsidR="00C2307D" w:rsidRDefault="00C2307D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C6436" w:rsidRPr="007C6436" w:rsidRDefault="007C6436" w:rsidP="007C64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шрифтовых композиций </w:t>
            </w:r>
          </w:p>
          <w:p w:rsidR="00C2307D" w:rsidRDefault="00C2307D" w:rsidP="00C23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2307D" w:rsidRDefault="007C6436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307D" w:rsidRDefault="007C6436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2307D" w:rsidRDefault="007C6436" w:rsidP="00A7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2DE" w:rsidRPr="00A75E41" w:rsidTr="002F225F">
        <w:tc>
          <w:tcPr>
            <w:tcW w:w="1242" w:type="dxa"/>
          </w:tcPr>
          <w:p w:rsidR="00D932DE" w:rsidRPr="00A75E41" w:rsidRDefault="000C5249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932DE" w:rsidRPr="00A75E41" w:rsidRDefault="004E4966" w:rsidP="00A75E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краски на стены различными способами</w:t>
            </w:r>
          </w:p>
        </w:tc>
        <w:tc>
          <w:tcPr>
            <w:tcW w:w="1276" w:type="dxa"/>
          </w:tcPr>
          <w:p w:rsidR="00D932DE" w:rsidRPr="00A75E41" w:rsidRDefault="00C2307D" w:rsidP="007C64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4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32DE" w:rsidRPr="00A75E41" w:rsidRDefault="00C2307D" w:rsidP="00A7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D932DE" w:rsidRPr="00A75E41" w:rsidRDefault="00D932DE" w:rsidP="00A75E41">
            <w:pPr>
              <w:jc w:val="center"/>
              <w:rPr>
                <w:sz w:val="24"/>
                <w:szCs w:val="24"/>
              </w:rPr>
            </w:pPr>
          </w:p>
        </w:tc>
      </w:tr>
      <w:tr w:rsidR="00C2307D" w:rsidTr="00C2307D">
        <w:tc>
          <w:tcPr>
            <w:tcW w:w="1242" w:type="dxa"/>
          </w:tcPr>
          <w:p w:rsidR="00C2307D" w:rsidRDefault="00F02052" w:rsidP="00A7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C2307D" w:rsidRDefault="00C2307D" w:rsidP="00A7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07D" w:rsidRDefault="00C2307D" w:rsidP="00A7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5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307D" w:rsidRDefault="00C2307D" w:rsidP="00A7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2307D" w:rsidRDefault="00C2307D" w:rsidP="00A75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966" w:rsidRDefault="004E496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052" w:rsidRDefault="00F02052" w:rsidP="00F0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05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F02052" w:rsidRDefault="00F02052" w:rsidP="00F0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05"/>
        <w:gridCol w:w="3865"/>
        <w:gridCol w:w="850"/>
        <w:gridCol w:w="3651"/>
      </w:tblGrid>
      <w:tr w:rsidR="00F02052" w:rsidTr="000C5249">
        <w:tc>
          <w:tcPr>
            <w:tcW w:w="1205" w:type="dxa"/>
          </w:tcPr>
          <w:p w:rsidR="00F02052" w:rsidRDefault="00F02052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865" w:type="dxa"/>
          </w:tcPr>
          <w:p w:rsidR="00F02052" w:rsidRDefault="00D9446B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F02052" w:rsidRDefault="00F02052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51" w:type="dxa"/>
          </w:tcPr>
          <w:p w:rsidR="00F02052" w:rsidRDefault="00D9446B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02052" w:rsidTr="000C5249">
        <w:tc>
          <w:tcPr>
            <w:tcW w:w="120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F02052" w:rsidRDefault="00D9446B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дизайна</w:t>
            </w:r>
          </w:p>
        </w:tc>
        <w:tc>
          <w:tcPr>
            <w:tcW w:w="850" w:type="dxa"/>
          </w:tcPr>
          <w:p w:rsidR="00F02052" w:rsidRPr="000C5249" w:rsidRDefault="00975E15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F02052" w:rsidRDefault="00F02052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052" w:rsidTr="000C5249">
        <w:tc>
          <w:tcPr>
            <w:tcW w:w="120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F02052" w:rsidRPr="000C5249" w:rsidRDefault="00975E15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расчеты</w:t>
            </w:r>
          </w:p>
        </w:tc>
        <w:tc>
          <w:tcPr>
            <w:tcW w:w="850" w:type="dxa"/>
          </w:tcPr>
          <w:p w:rsidR="00F02052" w:rsidRPr="000C5249" w:rsidRDefault="00975E15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F02052" w:rsidRPr="000C5249" w:rsidRDefault="00CF023F" w:rsidP="000C5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стоимость инструментов </w:t>
            </w:r>
            <w:r w:rsidR="000C5249"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(кисти, валики) и материалов (краска, колер)</w:t>
            </w:r>
            <w:r w:rsidR="004E4966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закупить необходимые</w:t>
            </w:r>
            <w:proofErr w:type="gramEnd"/>
          </w:p>
        </w:tc>
      </w:tr>
      <w:tr w:rsidR="00F02052" w:rsidTr="000C5249">
        <w:tc>
          <w:tcPr>
            <w:tcW w:w="120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стиль в дизайне, создание эскиза,</w:t>
            </w:r>
          </w:p>
        </w:tc>
        <w:tc>
          <w:tcPr>
            <w:tcW w:w="850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F02052" w:rsidRPr="000C5249" w:rsidRDefault="000C5249" w:rsidP="000C5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найти готовую композицию, подобрать цветовое решение. Разработать эскиз в цвете</w:t>
            </w:r>
            <w:r w:rsidR="004E4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052" w:rsidTr="000C5249">
        <w:tc>
          <w:tcPr>
            <w:tcW w:w="120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эскиза на плоскость стены</w:t>
            </w:r>
          </w:p>
        </w:tc>
        <w:tc>
          <w:tcPr>
            <w:tcW w:w="850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F02052" w:rsidRPr="000C5249" w:rsidRDefault="00F02052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052" w:rsidTr="000C5249">
        <w:tc>
          <w:tcPr>
            <w:tcW w:w="120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</w:tcPr>
          <w:p w:rsidR="000C5249" w:rsidRPr="007C6436" w:rsidRDefault="000C5249" w:rsidP="000C5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шрифтовых композиций </w:t>
            </w:r>
          </w:p>
          <w:p w:rsidR="00F02052" w:rsidRPr="000C5249" w:rsidRDefault="00F02052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F02052" w:rsidRPr="000C5249" w:rsidRDefault="000C5249" w:rsidP="000C5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цитату и разработать  способ переноса её на стену</w:t>
            </w:r>
          </w:p>
        </w:tc>
      </w:tr>
      <w:tr w:rsidR="00F02052" w:rsidTr="000C5249">
        <w:tc>
          <w:tcPr>
            <w:tcW w:w="1205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</w:tcPr>
          <w:p w:rsidR="00F02052" w:rsidRPr="000C5249" w:rsidRDefault="000C5249" w:rsidP="004E4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краски на стен</w:t>
            </w:r>
            <w:r w:rsidR="004E4966">
              <w:rPr>
                <w:rFonts w:ascii="Times New Roman" w:eastAsia="Times New Roman" w:hAnsi="Times New Roman" w:cs="Times New Roman"/>
                <w:sz w:val="24"/>
                <w:szCs w:val="24"/>
              </w:rPr>
              <w:t>ы различными способами</w:t>
            </w:r>
          </w:p>
        </w:tc>
        <w:tc>
          <w:tcPr>
            <w:tcW w:w="850" w:type="dxa"/>
          </w:tcPr>
          <w:p w:rsidR="00F02052" w:rsidRPr="000C5249" w:rsidRDefault="000C5249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F02052" w:rsidRPr="000C5249" w:rsidRDefault="00F02052" w:rsidP="00F0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46B" w:rsidTr="000C5249">
        <w:tc>
          <w:tcPr>
            <w:tcW w:w="1205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65" w:type="dxa"/>
          </w:tcPr>
          <w:p w:rsidR="00D9446B" w:rsidRDefault="00D9446B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446B" w:rsidRDefault="00D9446B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5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D9446B" w:rsidRDefault="00D9446B" w:rsidP="00F020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2052" w:rsidRDefault="00F02052" w:rsidP="00F0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052" w:rsidRPr="00F02052" w:rsidRDefault="00F02052" w:rsidP="00F0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052" w:rsidRDefault="00F02052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052" w:rsidRPr="00A75E41" w:rsidRDefault="00F02052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Перечень используемых учебных изданий, Интернет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ресурсов,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дополнительной литературы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Основные источники: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Герчук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Ю. История графики и искусства книги. 2000.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Каров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П. Шрифтовые технологии. Описание и инструментарий. 2001.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Кудрявцев А. Шрифт. История, теория, практика. 2003.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У Семченко – "Основы шрифтовой графики" 1978, Минск, "Высшая </w:t>
      </w:r>
      <w:proofErr w:type="gramEnd"/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школа"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Смирнов С.И. Шрифт в наглядной агитации. М., «Плакат», 1987.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Шицгал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А.Г. Русский гражданский шрифт. 1708–1958. М.,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«Искусство», 1959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41">
        <w:rPr>
          <w:rFonts w:ascii="Times New Roman" w:eastAsia="Times New Roman" w:hAnsi="Times New Roman" w:cs="Times New Roman"/>
          <w:sz w:val="24"/>
          <w:szCs w:val="24"/>
        </w:rPr>
        <w:t>Георгиевский</w:t>
      </w:r>
      <w:proofErr w:type="gram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О.В. Художественно-графическое оформление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архитектурно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строительных чертежей. –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М.: Архитектура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С, 2004.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Кошаев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В.Б.,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Шершевская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А.И. Теория и практика </w:t>
      </w:r>
      <w:proofErr w:type="gramStart"/>
      <w:r w:rsidRPr="00A75E41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proofErr w:type="gram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изображений. –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Ижевск, 2002.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Нойферт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П.,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Нефф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Л. Проектирование и строительство. Дом.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Квартира. Сад. –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М.: Архитектура –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С, 2005.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Нойферт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. Строительное проектирование. 39 издание. – М.: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Архитектура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С, 2011.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Библиотека электронных изданий по проектированию (интернет-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ресурс, адрес http://www.proektanti.ru/library/index)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41">
        <w:rPr>
          <w:rFonts w:ascii="Times New Roman" w:eastAsia="Times New Roman" w:hAnsi="Times New Roman" w:cs="Times New Roman"/>
          <w:sz w:val="24"/>
          <w:szCs w:val="24"/>
        </w:rPr>
        <w:t>Сборник книг по архитектурному проектированию (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интрнет-ресурс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адрес http://www.proektanti.ru/library/index/?category_id=2)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http://www.kodges.ru/30576-maketirovanie-iz-bumagi-i-kartona.html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Макетирование в учебном проектировании: Учебное пособие </w:t>
      </w:r>
      <w:proofErr w:type="gramStart"/>
      <w:r w:rsidRPr="00A75E41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вузов, Калмыкова Н.В. Максимова И.А. 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96 с, Издательство: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0FF">
        <w:rPr>
          <w:rFonts w:ascii="Times New Roman" w:eastAsia="Times New Roman" w:hAnsi="Times New Roman" w:cs="Times New Roman"/>
          <w:sz w:val="24"/>
          <w:szCs w:val="24"/>
        </w:rPr>
        <w:t>М: Архитектура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С, формат </w:t>
      </w:r>
      <w:proofErr w:type="spellStart"/>
      <w:r w:rsidRPr="001040FF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издание, адрес </w:t>
      </w:r>
      <w:proofErr w:type="gramEnd"/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http://www.booksiti.net.ru/books/2040525) </w:t>
      </w:r>
      <w:proofErr w:type="gramEnd"/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Макетирование в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Adobe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InDesign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CS3,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Завгородний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В. Г.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040FF">
        <w:rPr>
          <w:rFonts w:ascii="Times New Roman" w:eastAsia="Times New Roman" w:hAnsi="Times New Roman" w:cs="Times New Roman"/>
          <w:sz w:val="24"/>
          <w:szCs w:val="24"/>
        </w:rPr>
        <w:t>видеопособие</w:t>
      </w:r>
      <w:proofErr w:type="spellEnd"/>
      <w:r w:rsidRPr="001040FF">
        <w:rPr>
          <w:rFonts w:ascii="Times New Roman" w:eastAsia="Times New Roman" w:hAnsi="Times New Roman" w:cs="Times New Roman"/>
          <w:sz w:val="24"/>
          <w:szCs w:val="24"/>
        </w:rPr>
        <w:t>, адрес http://dasug.com/kniga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-skachat-866.html)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Сбрник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книг по архитектурному моделированию и проектированию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0F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040FF">
        <w:rPr>
          <w:rFonts w:ascii="Times New Roman" w:eastAsia="Times New Roman" w:hAnsi="Times New Roman" w:cs="Times New Roman"/>
          <w:sz w:val="24"/>
          <w:szCs w:val="24"/>
        </w:rPr>
        <w:t>интрнет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ресурс</w:t>
      </w:r>
      <w:proofErr w:type="spellEnd"/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, адреса </w:t>
      </w:r>
      <w:proofErr w:type="gramEnd"/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http://filegu.ru/f/wcAkYFY0/kniga_po_maketirovaniju.rar.html,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http://filegu.ru/f/bi3FSY5P/maketirovanie_iz_bumagi_i_kartona_n.kalmko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0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va__i.maksimova.rar.html, http://filegu.ru/f/Vbh3uge1/nojfert.rar.html)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Сборник книг по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дизайн-проектированию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интрнет-ресурс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, адрес </w:t>
      </w:r>
      <w:proofErr w:type="gramEnd"/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http://catalog.aport.ru/rus/themes.aspx?id=6157) </w:t>
      </w:r>
      <w:proofErr w:type="gramEnd"/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Основы архитектурной композиции, Н. Г. </w:t>
      </w:r>
      <w:proofErr w:type="spellStart"/>
      <w:r w:rsidRPr="00A75E41">
        <w:rPr>
          <w:rFonts w:ascii="Times New Roman" w:eastAsia="Times New Roman" w:hAnsi="Times New Roman" w:cs="Times New Roman"/>
          <w:sz w:val="24"/>
          <w:szCs w:val="24"/>
        </w:rPr>
        <w:t>Стасюк</w:t>
      </w:r>
      <w:proofErr w:type="spellEnd"/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, Т. Ю. Киселева, И.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0FF">
        <w:rPr>
          <w:rFonts w:ascii="Times New Roman" w:eastAsia="Times New Roman" w:hAnsi="Times New Roman" w:cs="Times New Roman"/>
          <w:sz w:val="24"/>
          <w:szCs w:val="24"/>
        </w:rPr>
        <w:t>Г. Орлова, Издательство: Архитектура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>С, 2004,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формат: </w:t>
      </w:r>
      <w:proofErr w:type="spellStart"/>
      <w:r w:rsidRPr="001040FF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04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0FF" w:rsidRPr="001040FF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0FF">
        <w:rPr>
          <w:rFonts w:ascii="Times New Roman" w:eastAsia="Times New Roman" w:hAnsi="Times New Roman" w:cs="Times New Roman"/>
          <w:sz w:val="24"/>
          <w:szCs w:val="24"/>
        </w:rPr>
        <w:t>(электронное пособие, адрес http://bankknig.com/knigi/33893</w:t>
      </w:r>
      <w:r w:rsidRPr="00A75E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</w:p>
    <w:p w:rsidR="001040FF" w:rsidRPr="00975E15" w:rsidRDefault="001040FF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040FF">
        <w:rPr>
          <w:rFonts w:ascii="Times New Roman" w:eastAsia="Times New Roman" w:hAnsi="Times New Roman" w:cs="Times New Roman"/>
          <w:sz w:val="24"/>
          <w:szCs w:val="24"/>
          <w:lang w:val="en-US"/>
        </w:rPr>
        <w:t>osnovy_arkhitekturnojj_kompozicii_i_proektirovanij.html).</w:t>
      </w:r>
      <w:proofErr w:type="gramEnd"/>
      <w:r w:rsidRPr="001040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43A6" w:rsidRPr="00975E15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1A39" w:rsidRDefault="008B1370" w:rsidP="00C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1A39">
        <w:rPr>
          <w:rFonts w:ascii="Times New Roman" w:eastAsia="Times New Roman" w:hAnsi="Times New Roman" w:cs="Times New Roman"/>
          <w:sz w:val="16"/>
          <w:szCs w:val="16"/>
        </w:rPr>
        <w:t>МУНИЦИПАЛЬНОЕ АВТОНОМНОЕ ОБРАЗОВАТЕЛЬНОЕ УЧРЕЖ</w:t>
      </w:r>
      <w:r w:rsidR="00C51A39" w:rsidRPr="00C51A39">
        <w:rPr>
          <w:rFonts w:ascii="Times New Roman" w:eastAsia="Times New Roman" w:hAnsi="Times New Roman" w:cs="Times New Roman"/>
          <w:sz w:val="16"/>
          <w:szCs w:val="16"/>
        </w:rPr>
        <w:t>ДЕНИЕ</w:t>
      </w:r>
    </w:p>
    <w:p w:rsidR="006843A6" w:rsidRPr="00C51A39" w:rsidRDefault="00C51A39" w:rsidP="00C51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1A39">
        <w:rPr>
          <w:rFonts w:ascii="Times New Roman" w:eastAsia="Times New Roman" w:hAnsi="Times New Roman" w:cs="Times New Roman"/>
          <w:sz w:val="16"/>
          <w:szCs w:val="16"/>
        </w:rPr>
        <w:t>«СРЕДНЯЯ ОБЩЕОБРАЗОВАТЕЛЬНАЯ ШКОЛА № 77С УГЛУБЛЁННЫМ ИЗУЧЕНИЕМ АНГЛИЙСКОГО ЯЗЫКА»</w:t>
      </w: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A6" w:rsidRPr="00C51A39" w:rsidRDefault="006843A6" w:rsidP="00A7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РАБОЧАЯ ПРОГРАММА ПО КУРСУ</w:t>
      </w: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 xml:space="preserve"> «НОВОГОДНЯЯ ФИЕРИЯ» </w:t>
      </w: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7 КЛАСС</w:t>
      </w: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Pr="00842CA5" w:rsidRDefault="00C51A39" w:rsidP="00C51A3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СОСТАВИТЕЛЬ  </w:t>
      </w:r>
      <w:proofErr w:type="gramStart"/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МИШИНА</w:t>
      </w:r>
      <w:proofErr w:type="gramEnd"/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 xml:space="preserve"> Е.Н.</w:t>
      </w:r>
    </w:p>
    <w:p w:rsidR="00C51A39" w:rsidRDefault="00C51A39" w:rsidP="00C51A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Default="00C51A39" w:rsidP="00C51A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A39" w:rsidRPr="00842CA5" w:rsidRDefault="00C51A39" w:rsidP="00C51A3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2CA5">
        <w:rPr>
          <w:rFonts w:ascii="Times New Roman" w:eastAsia="Times New Roman" w:hAnsi="Times New Roman" w:cs="Times New Roman"/>
          <w:b/>
          <w:sz w:val="20"/>
          <w:szCs w:val="20"/>
        </w:rPr>
        <w:t>ПЕРМЬ 2019</w:t>
      </w:r>
    </w:p>
    <w:p w:rsidR="0037558C" w:rsidRDefault="0037558C" w:rsidP="00C51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</w:t>
      </w:r>
    </w:p>
    <w:p w:rsidR="0037558C" w:rsidRDefault="0037558C" w:rsidP="0037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«Новогодняя – феерия»</w:t>
      </w:r>
    </w:p>
    <w:p w:rsidR="00BA1508" w:rsidRDefault="0037558C" w:rsidP="00375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 записка</w:t>
      </w:r>
    </w:p>
    <w:p w:rsidR="00BA1508" w:rsidRDefault="0037558C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«Новогодняя феерия» разработан для  подготовки учащихся 7 классов в образовательной области «технология». В программе</w:t>
      </w:r>
      <w:r w:rsidR="006D1FB9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FB9">
        <w:rPr>
          <w:rFonts w:ascii="Times New Roman" w:eastAsia="Times New Roman" w:hAnsi="Times New Roman" w:cs="Times New Roman"/>
          <w:sz w:val="24"/>
          <w:szCs w:val="24"/>
        </w:rPr>
        <w:t>реализация следующего направления: художественные стили и направления, составление эскизов,</w:t>
      </w:r>
      <w:r w:rsidR="002B62A4">
        <w:rPr>
          <w:rFonts w:ascii="Times New Roman" w:eastAsia="Times New Roman" w:hAnsi="Times New Roman" w:cs="Times New Roman"/>
          <w:sz w:val="24"/>
          <w:szCs w:val="24"/>
        </w:rPr>
        <w:t xml:space="preserve"> подбор необходимых инструментов и материалов, расчет их количества и стоимости.</w:t>
      </w:r>
      <w:r w:rsidR="00B54AE1">
        <w:rPr>
          <w:rFonts w:ascii="Times New Roman" w:eastAsia="Times New Roman" w:hAnsi="Times New Roman" w:cs="Times New Roman"/>
          <w:sz w:val="24"/>
          <w:szCs w:val="24"/>
        </w:rPr>
        <w:t xml:space="preserve"> Получение готового продукта. Оформление большого пространства в заданной тематике и стиле. </w:t>
      </w:r>
      <w:proofErr w:type="gramStart"/>
      <w:r w:rsidR="00B54AE1">
        <w:rPr>
          <w:rFonts w:ascii="Times New Roman" w:eastAsia="Times New Roman" w:hAnsi="Times New Roman" w:cs="Times New Roman"/>
          <w:sz w:val="24"/>
          <w:szCs w:val="24"/>
        </w:rPr>
        <w:t>Программа  рассчитана на 32 учеб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="00B54AE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B54AE1">
        <w:rPr>
          <w:rFonts w:ascii="Times New Roman" w:eastAsia="Times New Roman" w:hAnsi="Times New Roman" w:cs="Times New Roman"/>
          <w:sz w:val="24"/>
          <w:szCs w:val="24"/>
        </w:rPr>
        <w:t>аправлена на освоение теоретических и практических навыков.</w:t>
      </w:r>
      <w:r w:rsidR="002B6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54AE1" w:rsidRDefault="00B54AE1" w:rsidP="00B54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задачи:</w:t>
      </w:r>
      <w:r w:rsidR="005B6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AE1" w:rsidRDefault="00B54AE1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5B6142">
        <w:rPr>
          <w:rFonts w:ascii="Times New Roman" w:eastAsia="Times New Roman" w:hAnsi="Times New Roman" w:cs="Times New Roman"/>
          <w:sz w:val="24"/>
          <w:szCs w:val="24"/>
        </w:rPr>
        <w:t>: создание декоративного оформления холлов первого и второго этажей</w:t>
      </w:r>
      <w:r w:rsidR="00162A97">
        <w:rPr>
          <w:rFonts w:ascii="Times New Roman" w:eastAsia="Times New Roman" w:hAnsi="Times New Roman" w:cs="Times New Roman"/>
          <w:sz w:val="24"/>
          <w:szCs w:val="24"/>
        </w:rPr>
        <w:t>, лестничных пролётов, ёлки и пространства вокруг неё к новогодним праздникам.</w:t>
      </w:r>
    </w:p>
    <w:p w:rsidR="00162A97" w:rsidRDefault="00162A97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этого решаются следующие задачи:</w:t>
      </w:r>
    </w:p>
    <w:p w:rsidR="00162A97" w:rsidRPr="00936798" w:rsidRDefault="00162A97" w:rsidP="0093679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со стилями и направлениями офор</w:t>
      </w:r>
      <w:r w:rsidR="00936798">
        <w:rPr>
          <w:rFonts w:ascii="Times New Roman" w:eastAsia="Times New Roman" w:hAnsi="Times New Roman" w:cs="Times New Roman"/>
          <w:sz w:val="24"/>
          <w:szCs w:val="24"/>
        </w:rPr>
        <w:t>млениями по новогодней тематике, разрабатывать концепцию проекта.</w:t>
      </w:r>
      <w:r w:rsidRPr="00936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A97" w:rsidRDefault="00162A97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Проводятся исследования, выявляются пожелания окружающих.</w:t>
      </w:r>
    </w:p>
    <w:p w:rsidR="00936798" w:rsidRDefault="00936798" w:rsidP="00936798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936798" w:rsidRDefault="00162A97" w:rsidP="00936798">
      <w:pPr>
        <w:pStyle w:val="a3"/>
        <w:numPr>
          <w:ilvl w:val="0"/>
          <w:numId w:val="7"/>
        </w:numPr>
      </w:pPr>
      <w:r>
        <w:t>Создаются эскизы</w:t>
      </w:r>
      <w:r w:rsidR="00D941DC">
        <w:t xml:space="preserve"> форм новогоднего украшения</w:t>
      </w:r>
      <w:r>
        <w:t>, выбираются самые технологически и экономически выгодные.</w:t>
      </w:r>
      <w:r w:rsidR="00936798" w:rsidRPr="00936798">
        <w:rPr>
          <w:sz w:val="27"/>
          <w:szCs w:val="27"/>
        </w:rPr>
        <w:t xml:space="preserve"> </w:t>
      </w:r>
    </w:p>
    <w:p w:rsidR="00162A97" w:rsidRDefault="00162A97" w:rsidP="00936798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Разрабатываются выкройки и развёртки будущих деталей новогодне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>го оформления, уточняется их ко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D941DC">
        <w:rPr>
          <w:rFonts w:ascii="Times New Roman" w:eastAsia="Times New Roman" w:hAnsi="Times New Roman" w:cs="Times New Roman"/>
          <w:sz w:val="24"/>
          <w:szCs w:val="24"/>
        </w:rPr>
        <w:t>ичество и стоимость, составляется смета для покупки необходимых материалов.</w:t>
      </w:r>
    </w:p>
    <w:p w:rsidR="00D941DC" w:rsidRDefault="00D941DC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Производится закупка материалов в соответствии со сметой.</w:t>
      </w:r>
    </w:p>
    <w:p w:rsidR="00D941DC" w:rsidRDefault="00D941DC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Изготавливаются изделия.</w:t>
      </w:r>
    </w:p>
    <w:p w:rsidR="00EA7811" w:rsidRDefault="00D941DC" w:rsidP="007C643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Оформляется заданное пространство.</w:t>
      </w:r>
    </w:p>
    <w:p w:rsidR="00EA7811" w:rsidRDefault="00EA7811" w:rsidP="00EA78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решаются посредством</w:t>
      </w:r>
      <w:r w:rsidR="000F23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2395" w:rsidRDefault="000F2395" w:rsidP="000F23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теоретических и практических занятий по тематике курса.</w:t>
      </w:r>
    </w:p>
    <w:p w:rsidR="000F2395" w:rsidRDefault="000F2395" w:rsidP="000F23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Разделением группы учащихся на отдельные этапы и участки работы.</w:t>
      </w:r>
    </w:p>
    <w:p w:rsidR="000F2395" w:rsidRDefault="000F2395" w:rsidP="000F239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Созданием изделий из различных материалов в едином новогоднем оформлении.</w:t>
      </w:r>
    </w:p>
    <w:p w:rsidR="000F2395" w:rsidRDefault="000F2395" w:rsidP="000F23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результаты.</w:t>
      </w:r>
    </w:p>
    <w:p w:rsidR="000F2395" w:rsidRDefault="000F2395" w:rsidP="000F239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учащихся должны сложиться представления о</w:t>
      </w:r>
    </w:p>
    <w:p w:rsidR="000F2395" w:rsidRDefault="000F2395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этапах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окружающего пространства.</w:t>
      </w:r>
    </w:p>
    <w:p w:rsidR="000F2395" w:rsidRDefault="000F2395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композиции, дизайне.</w:t>
      </w:r>
    </w:p>
    <w:p w:rsidR="001C637A" w:rsidRDefault="000F2395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</w:t>
      </w:r>
      <w:r w:rsidR="001C637A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gramStart"/>
      <w:r w:rsidR="001C637A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 отдельных изделий</w:t>
      </w:r>
      <w:r w:rsidR="001C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37A" w:rsidRDefault="001C637A" w:rsidP="000F2395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Экономической составляющей дизайнерского проекта.</w:t>
      </w:r>
    </w:p>
    <w:p w:rsidR="00F279BC" w:rsidRDefault="00F279BC" w:rsidP="001C63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должны будут уметь.</w:t>
      </w:r>
    </w:p>
    <w:p w:rsidR="00F279BC" w:rsidRPr="00936798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98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Разрабатывать эскизы отдельных изделий и пространства.</w:t>
      </w:r>
    </w:p>
    <w:p w:rsidR="00F279BC" w:rsidRPr="00936798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98">
        <w:rPr>
          <w:rFonts w:ascii="Times New Roman" w:eastAsia="Times New Roman" w:hAnsi="Times New Roman" w:cs="Times New Roman"/>
          <w:sz w:val="24"/>
          <w:szCs w:val="24"/>
        </w:rPr>
        <w:t>Рас</w:t>
      </w:r>
      <w:r w:rsidR="006C0F5B" w:rsidRPr="009367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6798">
        <w:rPr>
          <w:rFonts w:ascii="Times New Roman" w:eastAsia="Times New Roman" w:hAnsi="Times New Roman" w:cs="Times New Roman"/>
          <w:sz w:val="24"/>
          <w:szCs w:val="24"/>
        </w:rPr>
        <w:t>читывать стоимость</w:t>
      </w:r>
      <w:r w:rsidR="006C0F5B" w:rsidRPr="00936798">
        <w:rPr>
          <w:rFonts w:ascii="Times New Roman" w:eastAsia="Times New Roman" w:hAnsi="Times New Roman" w:cs="Times New Roman"/>
          <w:sz w:val="24"/>
          <w:szCs w:val="24"/>
        </w:rPr>
        <w:t xml:space="preserve"> проводимых работ.</w:t>
      </w:r>
    </w:p>
    <w:p w:rsidR="00F279BC" w:rsidRPr="00936798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798">
        <w:rPr>
          <w:rFonts w:ascii="Times New Roman" w:eastAsia="Times New Roman" w:hAnsi="Times New Roman" w:cs="Times New Roman"/>
          <w:sz w:val="24"/>
          <w:szCs w:val="24"/>
        </w:rPr>
        <w:t>Разрабатывать выкройки, шаблоны, развёртки изделий.</w:t>
      </w:r>
    </w:p>
    <w:p w:rsidR="00F279BC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различными материалами – клеем, тканью, бумагой, иглами…</w:t>
      </w:r>
    </w:p>
    <w:p w:rsidR="00F279BC" w:rsidRDefault="00F279BC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работу в связи с имеющимися инструментами и материалами.</w:t>
      </w:r>
    </w:p>
    <w:p w:rsidR="00823F14" w:rsidRDefault="006C0F5B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</w:t>
      </w:r>
      <w:r w:rsidR="00823F14">
        <w:rPr>
          <w:rFonts w:ascii="Times New Roman" w:eastAsia="Times New Roman" w:hAnsi="Times New Roman" w:cs="Times New Roman"/>
          <w:sz w:val="24"/>
          <w:szCs w:val="24"/>
        </w:rPr>
        <w:t xml:space="preserve"> в ограниченном режиме времени с необходимостью выдавать конкретный результат на каждом этапе производимых работ.</w:t>
      </w:r>
    </w:p>
    <w:p w:rsidR="000F2395" w:rsidRDefault="00823F14" w:rsidP="00936798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</w:t>
      </w:r>
      <w:r w:rsidR="00A63120"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>нировать действия в группах</w:t>
      </w:r>
      <w:r w:rsidR="00A04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A15">
        <w:rPr>
          <w:rFonts w:ascii="Times New Roman" w:eastAsia="Times New Roman" w:hAnsi="Times New Roman" w:cs="Times New Roman"/>
          <w:sz w:val="24"/>
          <w:szCs w:val="24"/>
        </w:rPr>
        <w:t xml:space="preserve"> анализируя</w:t>
      </w:r>
      <w:r w:rsidR="00A04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395" w:rsidRPr="00F27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281">
        <w:rPr>
          <w:rFonts w:ascii="Times New Roman" w:eastAsia="Times New Roman" w:hAnsi="Times New Roman" w:cs="Times New Roman"/>
          <w:sz w:val="24"/>
          <w:szCs w:val="24"/>
        </w:rPr>
        <w:t>получаемый результат, следить за временем и качеством выполняемых работ</w:t>
      </w:r>
      <w:r w:rsidR="00A631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120" w:rsidRDefault="00A63120" w:rsidP="00A631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приобретут навыки</w:t>
      </w:r>
      <w:r w:rsidR="007E6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A15" w:rsidRP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анализа пожелания заказчика. 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Разработки эскизов.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цветовых решений.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Композиционных решений.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Расчета стоимости материалов.</w:t>
      </w:r>
    </w:p>
    <w:p w:rsidR="007E6A15" w:rsidRDefault="007E6A15" w:rsidP="007E6A1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Работы с различными материалами.</w:t>
      </w:r>
    </w:p>
    <w:p w:rsidR="00D9446B" w:rsidRPr="00D9446B" w:rsidRDefault="00D9446B" w:rsidP="00D9446B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большого пространства</w:t>
      </w:r>
    </w:p>
    <w:p w:rsidR="00D9446B" w:rsidRPr="00A75E41" w:rsidRDefault="00D9446B" w:rsidP="00D9446B">
      <w:pPr>
        <w:pStyle w:val="a3"/>
        <w:spacing w:before="0" w:beforeAutospacing="0" w:after="0" w:afterAutospacing="0"/>
      </w:pP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446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 "</w:t>
      </w:r>
      <w:r w:rsidRPr="00D9446B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Новогодняя – феерия</w:t>
      </w:r>
      <w:r w:rsidRPr="00A75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</w:p>
    <w:p w:rsidR="00D9446B" w:rsidRPr="008A1A03" w:rsidRDefault="00D9446B" w:rsidP="00D9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  <w:gridCol w:w="1276"/>
        <w:gridCol w:w="1417"/>
        <w:gridCol w:w="1383"/>
      </w:tblGrid>
      <w:tr w:rsidR="00D9446B" w:rsidRPr="00A75E41" w:rsidTr="009122BE">
        <w:tc>
          <w:tcPr>
            <w:tcW w:w="1242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38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теории</w:t>
            </w:r>
          </w:p>
        </w:tc>
      </w:tr>
      <w:tr w:rsidR="00D9446B" w:rsidRPr="00A75E41" w:rsidTr="009122BE">
        <w:trPr>
          <w:trHeight w:val="344"/>
        </w:trPr>
        <w:tc>
          <w:tcPr>
            <w:tcW w:w="1242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дизайна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6B" w:rsidRPr="00A75E41" w:rsidTr="009122BE">
        <w:trPr>
          <w:trHeight w:val="352"/>
        </w:trPr>
        <w:tc>
          <w:tcPr>
            <w:tcW w:w="1242" w:type="dxa"/>
            <w:tcBorders>
              <w:top w:val="single" w:sz="4" w:space="0" w:color="auto"/>
            </w:tcBorders>
          </w:tcPr>
          <w:p w:rsidR="00D9446B" w:rsidRPr="00D932DE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446B" w:rsidRPr="00D932DE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расчеты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6B" w:rsidRPr="00A75E41" w:rsidTr="009122BE">
        <w:tc>
          <w:tcPr>
            <w:tcW w:w="1242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стиль в дизайне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и утверждение эскиза,</w:t>
            </w:r>
          </w:p>
        </w:tc>
        <w:tc>
          <w:tcPr>
            <w:tcW w:w="1276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46B" w:rsidRPr="00A75E41" w:rsidTr="009122BE">
        <w:trPr>
          <w:trHeight w:val="417"/>
        </w:trPr>
        <w:tc>
          <w:tcPr>
            <w:tcW w:w="1242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выкроек, шаблонов, развёрток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</w:tr>
      <w:tr w:rsidR="00D9446B" w:rsidRPr="00A75E41" w:rsidTr="009122BE">
        <w:trPr>
          <w:trHeight w:val="424"/>
        </w:trPr>
        <w:tc>
          <w:tcPr>
            <w:tcW w:w="1242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446B" w:rsidRPr="007C6436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различными материалами</w:t>
            </w:r>
          </w:p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46B" w:rsidRPr="00A75E41" w:rsidTr="009122BE">
        <w:tc>
          <w:tcPr>
            <w:tcW w:w="1242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9446B" w:rsidRPr="00D9446B" w:rsidRDefault="00D9446B" w:rsidP="00D94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большого пространства</w:t>
            </w:r>
          </w:p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D9446B" w:rsidRPr="00A75E41" w:rsidRDefault="00D9446B" w:rsidP="009122BE">
            <w:pPr>
              <w:jc w:val="center"/>
              <w:rPr>
                <w:sz w:val="24"/>
                <w:szCs w:val="24"/>
              </w:rPr>
            </w:pPr>
          </w:p>
        </w:tc>
      </w:tr>
      <w:tr w:rsidR="00D9446B" w:rsidTr="009122BE">
        <w:tc>
          <w:tcPr>
            <w:tcW w:w="1242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5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446B" w:rsidRDefault="00D9446B" w:rsidP="00D9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05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20"/>
        <w:gridCol w:w="4417"/>
        <w:gridCol w:w="992"/>
        <w:gridCol w:w="2942"/>
      </w:tblGrid>
      <w:tr w:rsidR="00D9446B" w:rsidTr="004E4966">
        <w:tc>
          <w:tcPr>
            <w:tcW w:w="1220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417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дизайна</w:t>
            </w:r>
          </w:p>
        </w:tc>
        <w:tc>
          <w:tcPr>
            <w:tcW w:w="99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расчеты</w:t>
            </w: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D9446B" w:rsidRDefault="004E4966" w:rsidP="004E49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Узнать стоимость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материалов, закупить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стиль в дизайне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и утверждение эскиза,</w:t>
            </w: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D9446B" w:rsidRDefault="004E4966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найти готовую композицию, подобрать цветовое решение. Разработать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эскиз в цвете.</w:t>
            </w:r>
          </w:p>
        </w:tc>
      </w:tr>
      <w:tr w:rsidR="00D9446B" w:rsidTr="004E4966">
        <w:tc>
          <w:tcPr>
            <w:tcW w:w="1220" w:type="dxa"/>
          </w:tcPr>
          <w:p w:rsidR="00D9446B" w:rsidRP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7" w:type="dxa"/>
          </w:tcPr>
          <w:p w:rsidR="00F63730" w:rsidRPr="007C6436" w:rsidRDefault="00F63730" w:rsidP="00F6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выкроек, шаблонов, развёрток</w:t>
            </w:r>
          </w:p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F63730" w:rsidRPr="007C6436" w:rsidRDefault="00F63730" w:rsidP="00F63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различными материалами</w:t>
            </w:r>
          </w:p>
          <w:p w:rsidR="00D9446B" w:rsidRPr="00A75E41" w:rsidRDefault="00D9446B" w:rsidP="00F6373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F63730" w:rsidRPr="00D9446B" w:rsidRDefault="00F63730" w:rsidP="00F63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46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большого пространства</w:t>
            </w:r>
          </w:p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F63730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6B" w:rsidTr="004E4966">
        <w:tc>
          <w:tcPr>
            <w:tcW w:w="1220" w:type="dxa"/>
          </w:tcPr>
          <w:p w:rsidR="00D9446B" w:rsidRDefault="00D9446B" w:rsidP="009122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17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2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5E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D9446B" w:rsidRDefault="00D9446B" w:rsidP="0091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46B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46B" w:rsidRPr="00F02052" w:rsidRDefault="00D9446B" w:rsidP="00D9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46B" w:rsidRDefault="00D9446B" w:rsidP="00D9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A15" w:rsidRPr="007E6A15" w:rsidRDefault="007E6A15" w:rsidP="007E6A1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20" w:rsidRPr="00A63120" w:rsidRDefault="00A63120" w:rsidP="00A6312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62A97" w:rsidRPr="00162A97" w:rsidRDefault="00162A97" w:rsidP="00162A9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1508" w:rsidRPr="0037558C" w:rsidRDefault="00BA1508" w:rsidP="00D9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"/>
      </w:tblGrid>
      <w:tr w:rsidR="00DA562B" w:rsidRPr="0037558C" w:rsidTr="00DA562B">
        <w:trPr>
          <w:tblCellSpacing w:w="7" w:type="dxa"/>
        </w:trPr>
        <w:tc>
          <w:tcPr>
            <w:tcW w:w="0" w:type="auto"/>
            <w:hideMark/>
          </w:tcPr>
          <w:p w:rsidR="00DA562B" w:rsidRPr="0037558C" w:rsidRDefault="00DA562B" w:rsidP="00D9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E4E" w:rsidRPr="0037558C" w:rsidRDefault="008E5E4E" w:rsidP="008E5E4E">
      <w:pPr>
        <w:jc w:val="center"/>
      </w:pPr>
    </w:p>
    <w:sectPr w:rsidR="008E5E4E" w:rsidRPr="0037558C" w:rsidSect="0054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2E29"/>
    <w:multiLevelType w:val="hybridMultilevel"/>
    <w:tmpl w:val="9F90D212"/>
    <w:lvl w:ilvl="0" w:tplc="74AC86A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17918"/>
    <w:multiLevelType w:val="hybridMultilevel"/>
    <w:tmpl w:val="52ECB06E"/>
    <w:lvl w:ilvl="0" w:tplc="A6CE96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306749"/>
    <w:multiLevelType w:val="hybridMultilevel"/>
    <w:tmpl w:val="C7F4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4BD0"/>
    <w:multiLevelType w:val="hybridMultilevel"/>
    <w:tmpl w:val="DA50A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21E"/>
    <w:multiLevelType w:val="hybridMultilevel"/>
    <w:tmpl w:val="B5FE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664A"/>
    <w:multiLevelType w:val="hybridMultilevel"/>
    <w:tmpl w:val="346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E3BE9"/>
    <w:multiLevelType w:val="hybridMultilevel"/>
    <w:tmpl w:val="7D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E45AD"/>
    <w:multiLevelType w:val="hybridMultilevel"/>
    <w:tmpl w:val="7D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2206"/>
    <w:multiLevelType w:val="hybridMultilevel"/>
    <w:tmpl w:val="DA50A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517BE"/>
    <w:rsid w:val="0003604A"/>
    <w:rsid w:val="00095143"/>
    <w:rsid w:val="000C5249"/>
    <w:rsid w:val="000F2395"/>
    <w:rsid w:val="001040FF"/>
    <w:rsid w:val="00162A97"/>
    <w:rsid w:val="00174542"/>
    <w:rsid w:val="00176C42"/>
    <w:rsid w:val="001C637A"/>
    <w:rsid w:val="0020296A"/>
    <w:rsid w:val="00240C99"/>
    <w:rsid w:val="00242AD8"/>
    <w:rsid w:val="002B62A4"/>
    <w:rsid w:val="002E7264"/>
    <w:rsid w:val="002F225F"/>
    <w:rsid w:val="0037558C"/>
    <w:rsid w:val="004517BE"/>
    <w:rsid w:val="004E4966"/>
    <w:rsid w:val="00542E55"/>
    <w:rsid w:val="0059465A"/>
    <w:rsid w:val="005B6142"/>
    <w:rsid w:val="006843A6"/>
    <w:rsid w:val="006C0F5B"/>
    <w:rsid w:val="006D1FB9"/>
    <w:rsid w:val="006D3127"/>
    <w:rsid w:val="007C6436"/>
    <w:rsid w:val="007D0497"/>
    <w:rsid w:val="007D66B1"/>
    <w:rsid w:val="007E6A15"/>
    <w:rsid w:val="00823F14"/>
    <w:rsid w:val="00826662"/>
    <w:rsid w:val="00842CA5"/>
    <w:rsid w:val="008B1370"/>
    <w:rsid w:val="008B70BC"/>
    <w:rsid w:val="008E5E4E"/>
    <w:rsid w:val="009117B2"/>
    <w:rsid w:val="00936798"/>
    <w:rsid w:val="00975E15"/>
    <w:rsid w:val="009B488E"/>
    <w:rsid w:val="009D7FD7"/>
    <w:rsid w:val="00A04281"/>
    <w:rsid w:val="00A63120"/>
    <w:rsid w:val="00A75E41"/>
    <w:rsid w:val="00AC7409"/>
    <w:rsid w:val="00B54AE1"/>
    <w:rsid w:val="00BA1508"/>
    <w:rsid w:val="00C2307D"/>
    <w:rsid w:val="00C427E6"/>
    <w:rsid w:val="00C51A39"/>
    <w:rsid w:val="00C82FBC"/>
    <w:rsid w:val="00CF023F"/>
    <w:rsid w:val="00D932DE"/>
    <w:rsid w:val="00D941DC"/>
    <w:rsid w:val="00D9446B"/>
    <w:rsid w:val="00DA562B"/>
    <w:rsid w:val="00E11AAF"/>
    <w:rsid w:val="00EA7811"/>
    <w:rsid w:val="00EF7C9A"/>
    <w:rsid w:val="00F02052"/>
    <w:rsid w:val="00F279BC"/>
    <w:rsid w:val="00F27EB6"/>
    <w:rsid w:val="00F63730"/>
    <w:rsid w:val="00FD5893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a0"/>
    <w:rsid w:val="001040FF"/>
  </w:style>
  <w:style w:type="character" w:customStyle="1" w:styleId="ff1">
    <w:name w:val="ff1"/>
    <w:basedOn w:val="a0"/>
    <w:rsid w:val="001040FF"/>
  </w:style>
  <w:style w:type="character" w:customStyle="1" w:styleId="ffa">
    <w:name w:val="ffa"/>
    <w:basedOn w:val="a0"/>
    <w:rsid w:val="001040FF"/>
  </w:style>
  <w:style w:type="character" w:customStyle="1" w:styleId="ff2">
    <w:name w:val="ff2"/>
    <w:basedOn w:val="a0"/>
    <w:rsid w:val="001040FF"/>
  </w:style>
  <w:style w:type="character" w:customStyle="1" w:styleId="ls0">
    <w:name w:val="ls0"/>
    <w:basedOn w:val="a0"/>
    <w:rsid w:val="001040FF"/>
  </w:style>
  <w:style w:type="character" w:customStyle="1" w:styleId="fs1">
    <w:name w:val="fs1"/>
    <w:basedOn w:val="a0"/>
    <w:rsid w:val="001040FF"/>
  </w:style>
  <w:style w:type="character" w:customStyle="1" w:styleId="ls9">
    <w:name w:val="ls9"/>
    <w:basedOn w:val="a0"/>
    <w:rsid w:val="001040FF"/>
  </w:style>
  <w:style w:type="character" w:customStyle="1" w:styleId="ff5">
    <w:name w:val="ff5"/>
    <w:basedOn w:val="a0"/>
    <w:rsid w:val="001040FF"/>
  </w:style>
  <w:style w:type="paragraph" w:styleId="a5">
    <w:name w:val="List Paragraph"/>
    <w:basedOn w:val="a"/>
    <w:uiPriority w:val="34"/>
    <w:qFormat/>
    <w:rsid w:val="0016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0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3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1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5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F3B99-0EBF-4E98-B87A-C8E5FCD0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Мишины</dc:creator>
  <cp:keywords/>
  <dc:description/>
  <cp:lastModifiedBy>Мишины</cp:lastModifiedBy>
  <cp:revision>28</cp:revision>
  <dcterms:created xsi:type="dcterms:W3CDTF">2019-02-11T08:22:00Z</dcterms:created>
  <dcterms:modified xsi:type="dcterms:W3CDTF">2019-02-22T06:46:00Z</dcterms:modified>
</cp:coreProperties>
</file>